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22EA0" w14:textId="17DFB357" w:rsidR="00542F49" w:rsidRDefault="00542F49" w:rsidP="00E04582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Annexe 6</w:t>
      </w:r>
    </w:p>
    <w:p w14:paraId="521373EF" w14:textId="77777777" w:rsidR="00542F49" w:rsidRDefault="00542F49" w:rsidP="00542F49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</w:p>
    <w:p w14:paraId="4F53806C" w14:textId="03BC3CB6" w:rsidR="002218AA" w:rsidRPr="00F4169A" w:rsidRDefault="002218AA" w:rsidP="002218AA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</w:pPr>
      <w:r w:rsidRPr="00DF2345">
        <w:rPr>
          <w:rFonts w:ascii="Geneva" w:eastAsia="Times New Roman" w:hAnsi="Geneva" w:cs="Times New Roman"/>
          <w:b/>
          <w:noProof/>
          <w:color w:val="000000"/>
          <w:sz w:val="20"/>
          <w:szCs w:val="20"/>
          <w:lang w:eastAsia="fr-FR"/>
        </w:rPr>
        <w:drawing>
          <wp:inline distT="0" distB="0" distL="0" distR="0" wp14:anchorId="666B6CD2" wp14:editId="423AAA14">
            <wp:extent cx="333375" cy="304800"/>
            <wp:effectExtent l="0" t="0" r="9525" b="0"/>
            <wp:docPr id="3" name="Image 3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345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="00174513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>Créez votre compte ODYSSEE pour pouvoir déposer vos demandes de qualification</w:t>
      </w:r>
    </w:p>
    <w:p w14:paraId="51729EF4" w14:textId="690BDA7E" w:rsidR="00542F49" w:rsidRPr="00F4169A" w:rsidRDefault="00542F49" w:rsidP="00A33E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1) Le dossier se compose de </w:t>
      </w:r>
      <w:r w:rsidRPr="00F4169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pièces obligatoires </w:t>
      </w:r>
      <w:r w:rsidRPr="00207912">
        <w:rPr>
          <w:rFonts w:ascii="Geneva" w:eastAsia="Times New Roman" w:hAnsi="Geneva" w:cs="Times New Roman"/>
          <w:sz w:val="17"/>
          <w:szCs w:val="17"/>
          <w:lang w:eastAsia="fr-FR"/>
        </w:rPr>
        <w:t>(</w:t>
      </w:r>
      <w:hyperlink r:id="rId7" w:history="1">
        <w:r w:rsidRPr="00D35D7C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Arrêté du</w:t>
        </w:r>
        <w:r w:rsidRPr="00404655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 xml:space="preserve"> </w:t>
        </w:r>
        <w:r w:rsidRPr="00D35D7C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 xml:space="preserve">11 juillet 2018 </w:t>
        </w:r>
        <w:r w:rsidRPr="00207912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relatif à la procédure d'inscription sur les listes de qualification aux fonctions de maître de conférences ou de professeur des universités</w:t>
        </w:r>
      </w:hyperlink>
      <w:r w:rsidRPr="00207912">
        <w:rPr>
          <w:rFonts w:ascii="Geneva" w:eastAsia="Times New Roman" w:hAnsi="Geneva" w:cs="Times New Roman"/>
          <w:sz w:val="17"/>
          <w:szCs w:val="17"/>
          <w:lang w:eastAsia="fr-FR"/>
        </w:rPr>
        <w:t>)</w:t>
      </w:r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:</w:t>
      </w:r>
    </w:p>
    <w:p w14:paraId="3548C9D0" w14:textId="69688546" w:rsidR="00542F49" w:rsidRPr="00F4169A" w:rsidRDefault="00542F49" w:rsidP="00542F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l’</w:t>
      </w:r>
      <w:r w:rsidRPr="00F4169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arrêté</w:t>
      </w:r>
      <w:proofErr w:type="gramEnd"/>
      <w:r w:rsidRPr="00F4169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 xml:space="preserve"> de détachement </w:t>
      </w:r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couvrant la période en cours ;</w:t>
      </w:r>
    </w:p>
    <w:p w14:paraId="4472FBDE" w14:textId="77777777" w:rsidR="00542F49" w:rsidRPr="00F4169A" w:rsidRDefault="00542F49" w:rsidP="00542F49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</w:pPr>
      <w:r w:rsidRPr="00F4169A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 xml:space="preserve">Attention </w:t>
      </w:r>
      <w:r w:rsidRPr="00F4169A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: Les attestations et justificatifs rédigés en langue étrangère sont accompagnés d'une traduction en langue française dont le candidat atteste la conformité sur l'honneur.</w:t>
      </w:r>
    </w:p>
    <w:p w14:paraId="0A353C2F" w14:textId="470386F8" w:rsidR="00542F49" w:rsidRPr="00F4169A" w:rsidRDefault="00542F49" w:rsidP="00D35D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Pr="00F4169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curriculum vitae</w:t>
      </w:r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présentant les activités en matière d’enseignement, de recherche, d’administration et d’autres responsabilités collectives. Ce document mentionnera, le cas échéant, le cursus, le parcours professionnel et la </w:t>
      </w:r>
      <w:r w:rsidRPr="00F4169A">
        <w:rPr>
          <w:rFonts w:ascii="Geneva" w:eastAsia="Times New Roman" w:hAnsi="Geneva" w:cs="Times New Roman"/>
          <w:color w:val="000000"/>
          <w:sz w:val="17"/>
          <w:szCs w:val="17"/>
          <w:u w:val="single"/>
          <w:lang w:eastAsia="fr-FR"/>
        </w:rPr>
        <w:t>liste de publications</w:t>
      </w:r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du candidat ; </w:t>
      </w:r>
    </w:p>
    <w:p w14:paraId="375283F5" w14:textId="77777777" w:rsidR="00542F49" w:rsidRPr="00F4169A" w:rsidRDefault="00542F49" w:rsidP="00D35D7C">
      <w:pPr>
        <w:shd w:val="clear" w:color="auto" w:fill="FFFFFF"/>
        <w:spacing w:after="0" w:line="240" w:lineRule="auto"/>
        <w:ind w:left="720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p w14:paraId="739D2046" w14:textId="3020AD72" w:rsidR="00542F49" w:rsidRPr="00F4169A" w:rsidRDefault="00542F49" w:rsidP="00D35D7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exemplaire des </w:t>
      </w:r>
      <w:r w:rsidRPr="00F4169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travaux, ouvrages et articles</w:t>
      </w:r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dans la limite de </w:t>
      </w:r>
      <w:r w:rsidRPr="00F4169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trois documents</w:t>
      </w:r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(exemples : articles, publications, contributions à des colloques, notes…)</w:t>
      </w:r>
      <w:r w:rsidR="002B3E37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. </w:t>
      </w:r>
    </w:p>
    <w:p w14:paraId="6DEC0833" w14:textId="77777777" w:rsidR="00542F49" w:rsidRPr="00F4169A" w:rsidRDefault="00542F49" w:rsidP="00542F49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</w:pPr>
    </w:p>
    <w:p w14:paraId="13038697" w14:textId="7100E7E9" w:rsidR="00542F49" w:rsidRPr="00F4169A" w:rsidRDefault="00542F49" w:rsidP="00D35D7C">
      <w:pPr>
        <w:shd w:val="clear" w:color="auto" w:fill="FFFFFF"/>
        <w:spacing w:after="0" w:line="240" w:lineRule="auto"/>
        <w:jc w:val="both"/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</w:pPr>
      <w:r w:rsidRPr="00F4169A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F4169A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: </w:t>
      </w:r>
      <w:r w:rsidR="000232B0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Si</w:t>
      </w:r>
      <w:r w:rsidR="000232B0" w:rsidRPr="00F4169A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 xml:space="preserve"> la section le demande</w:t>
      </w:r>
      <w:r w:rsidR="000232B0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,</w:t>
      </w:r>
      <w:r w:rsidR="00D35D7C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 xml:space="preserve"> </w:t>
      </w:r>
      <w:r w:rsidR="000232B0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c</w:t>
      </w:r>
      <w:r w:rsidRPr="00F4169A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hacun de ces travaux, ouvrages et articles doit être accompagné d’un résumé en français s’il est rédigé en langue étrangère.</w:t>
      </w:r>
    </w:p>
    <w:p w14:paraId="094EFE4A" w14:textId="23F5E5DE" w:rsidR="00542F49" w:rsidRPr="00F4169A" w:rsidRDefault="00542F49" w:rsidP="00542F49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 w:rsidRPr="00F4169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2)</w:t>
      </w:r>
      <w:r w:rsidRPr="00F4169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 </w:t>
      </w:r>
      <w:r w:rsidRPr="00F4169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Le candidat doit également fournir les</w:t>
      </w:r>
      <w:r w:rsidRPr="00F4169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 pièces complémentaires </w:t>
      </w:r>
      <w:r w:rsidRPr="00F4169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exigées par </w:t>
      </w:r>
      <w:r w:rsidR="003C1EB4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l</w:t>
      </w:r>
      <w:r w:rsidRPr="00F4169A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a section.</w:t>
      </w:r>
    </w:p>
    <w:p w14:paraId="1B54F0A6" w14:textId="3455FD60" w:rsidR="00207912" w:rsidRPr="00C1358D" w:rsidRDefault="00207912" w:rsidP="00207912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sz w:val="17"/>
          <w:szCs w:val="17"/>
          <w:lang w:eastAsia="fr-FR"/>
        </w:rPr>
      </w:pPr>
      <w:r w:rsidRPr="0076762A">
        <w:rPr>
          <w:rFonts w:ascii="Geneva" w:eastAsia="Times New Roman" w:hAnsi="Geneva" w:cs="Times New Roman"/>
          <w:bCs/>
          <w:noProof/>
          <w:sz w:val="17"/>
          <w:szCs w:val="17"/>
          <w:lang w:eastAsia="fr-FR"/>
        </w:rPr>
        <w:drawing>
          <wp:inline distT="0" distB="0" distL="0" distR="0" wp14:anchorId="24A0E2E1" wp14:editId="4B2C8BA8">
            <wp:extent cx="152400" cy="161925"/>
            <wp:effectExtent l="0" t="0" r="0" b="9525"/>
            <wp:docPr id="2" name="Image 2" descr="icône indiquant la présence d'un fichier au format PDF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indiquant la présence d'un fichier au format PDF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8A139D">
          <w:rPr>
            <w:rStyle w:val="Lienhypertexte"/>
            <w:rFonts w:ascii="Geneva" w:eastAsia="Times New Roman" w:hAnsi="Geneva" w:cs="Times New Roman"/>
            <w:bCs/>
            <w:sz w:val="17"/>
            <w:szCs w:val="17"/>
            <w:lang w:eastAsia="fr-FR"/>
          </w:rPr>
          <w:t> Tableau des documents complémentaires exigés par les sections du CNU</w:t>
        </w:r>
      </w:hyperlink>
      <w:bookmarkStart w:id="0" w:name="_GoBack"/>
      <w:bookmarkEnd w:id="0"/>
      <w:r w:rsidRPr="0076762A">
        <w:rPr>
          <w:rFonts w:ascii="Geneva" w:eastAsia="Times New Roman" w:hAnsi="Geneva" w:cs="Times New Roman"/>
          <w:bCs/>
          <w:sz w:val="17"/>
          <w:szCs w:val="17"/>
          <w:lang w:eastAsia="fr-FR"/>
        </w:rPr>
        <w:t xml:space="preserve"> </w:t>
      </w:r>
    </w:p>
    <w:p w14:paraId="1D26CC85" w14:textId="6A6F4680" w:rsidR="006D149F" w:rsidRPr="00F4169A" w:rsidRDefault="002218AA" w:rsidP="00D35D7C">
      <w:pPr>
        <w:shd w:val="clear" w:color="auto" w:fill="FFFFFF"/>
        <w:spacing w:before="100" w:beforeAutospacing="1" w:after="100" w:afterAutospacing="1" w:line="240" w:lineRule="auto"/>
        <w:jc w:val="both"/>
        <w:rPr>
          <w:rStyle w:val="Lienhypertexte"/>
          <w:rFonts w:ascii="Geneva" w:eastAsia="Times New Roman" w:hAnsi="Geneva" w:cs="Times New Roman"/>
          <w:sz w:val="17"/>
          <w:szCs w:val="17"/>
          <w:lang w:eastAsia="fr-FR"/>
        </w:rPr>
      </w:pPr>
      <w:r w:rsidRPr="00F4169A">
        <w:rPr>
          <w:rFonts w:ascii="Geneva" w:eastAsia="Times New Roman" w:hAnsi="Geneva" w:cs="Times New Roman"/>
          <w:noProof/>
          <w:color w:val="000000"/>
          <w:sz w:val="17"/>
          <w:szCs w:val="17"/>
          <w:lang w:eastAsia="fr-FR"/>
        </w:rPr>
        <w:drawing>
          <wp:inline distT="0" distB="0" distL="0" distR="0" wp14:anchorId="5FBFA5E0" wp14:editId="564B6B59">
            <wp:extent cx="333375" cy="304800"/>
            <wp:effectExtent l="0" t="0" r="9525" b="0"/>
            <wp:docPr id="22" name="Image 22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Vous êtes invité(e) à vous reporter aux </w:t>
      </w:r>
      <w:r w:rsidRPr="00F4169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critères </w:t>
      </w:r>
      <w:r w:rsidRPr="00F4169A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d’examen des dossiers de qualification</w:t>
      </w:r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mis en ligne par les sections </w:t>
      </w:r>
      <w:r w:rsidR="00B02B92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du CNU </w:t>
      </w:r>
      <w:r w:rsidRPr="00F4169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à cet endroit : </w:t>
      </w:r>
      <w:hyperlink r:id="rId12" w:history="1">
        <w:r w:rsidRPr="00F4169A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https://www.conseil-national-des-universites.fr</w:t>
        </w:r>
      </w:hyperlink>
    </w:p>
    <w:p w14:paraId="0DAE8B56" w14:textId="0C2C24B8" w:rsidR="00207912" w:rsidRDefault="00207912" w:rsidP="002079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Afin de préparer au mieux votre dossier,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nous vous invitons à consulter </w:t>
      </w: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la liste des points à vérifier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>qui se trouve sur le portail</w:t>
      </w:r>
      <w:r w:rsidR="00404655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 Galaxie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. </w:t>
      </w:r>
    </w:p>
    <w:p w14:paraId="7480C44F" w14:textId="3CD352A8" w:rsidR="00E04582" w:rsidRPr="00625071" w:rsidRDefault="00E04582" w:rsidP="00A33E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F4169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br/>
      </w:r>
    </w:p>
    <w:p w14:paraId="0AF7FB2C" w14:textId="77777777" w:rsidR="00E04582" w:rsidRPr="00475980" w:rsidRDefault="00E04582" w:rsidP="00475980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sectPr w:rsidR="00E04582" w:rsidRPr="00475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0E73"/>
    <w:multiLevelType w:val="multilevel"/>
    <w:tmpl w:val="F92E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82867"/>
    <w:multiLevelType w:val="multilevel"/>
    <w:tmpl w:val="8830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663862"/>
    <w:multiLevelType w:val="multilevel"/>
    <w:tmpl w:val="AC3E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49"/>
    <w:rsid w:val="00005F76"/>
    <w:rsid w:val="000232B0"/>
    <w:rsid w:val="00174513"/>
    <w:rsid w:val="001E3763"/>
    <w:rsid w:val="00207912"/>
    <w:rsid w:val="002218AA"/>
    <w:rsid w:val="002B3E37"/>
    <w:rsid w:val="0033766B"/>
    <w:rsid w:val="003B633E"/>
    <w:rsid w:val="003C1EB4"/>
    <w:rsid w:val="003C681F"/>
    <w:rsid w:val="00404655"/>
    <w:rsid w:val="00475980"/>
    <w:rsid w:val="00534000"/>
    <w:rsid w:val="00542F49"/>
    <w:rsid w:val="00577090"/>
    <w:rsid w:val="0060543B"/>
    <w:rsid w:val="00662062"/>
    <w:rsid w:val="006D149F"/>
    <w:rsid w:val="008A139D"/>
    <w:rsid w:val="009214DC"/>
    <w:rsid w:val="00A33E14"/>
    <w:rsid w:val="00B028E7"/>
    <w:rsid w:val="00B02B92"/>
    <w:rsid w:val="00B1078D"/>
    <w:rsid w:val="00B2599F"/>
    <w:rsid w:val="00B439CE"/>
    <w:rsid w:val="00D35D7C"/>
    <w:rsid w:val="00E04582"/>
    <w:rsid w:val="00E12913"/>
    <w:rsid w:val="00F4169A"/>
    <w:rsid w:val="00FA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FEDE"/>
  <w15:docId w15:val="{A467FF34-4C07-4B93-B3CE-F5F1B5B9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F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42F4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F49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B439CE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E04582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045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45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45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45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45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laxie.enseignementsup-recherche.gouv.fr/ensup/qualification/pieces_complementaire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egifrance.gouv.fr/loda/id/JORFTEXT000037308181/2023-07-17/" TargetMode="External"/><Relationship Id="rId12" Type="http://schemas.openxmlformats.org/officeDocument/2006/relationships/hyperlink" Target="https://www.conseil-national-des-universit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alaxie.enseignementsup-recherche.gouv.fr/ensup/qualification/pieces_complementaires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file:///\\sfer.in.adc.education.fr\MesEspacesPartages\str-dgrh-a2\portail%20Galaxie%20ne%20pas%20toucher%20copies\2017_10_24\pdf\qualification\Pieces_complementaires_201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6CF88-F0AC-4A81-A18F-427F71A5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FLORENCE FONTAINE</cp:lastModifiedBy>
  <cp:revision>3</cp:revision>
  <dcterms:created xsi:type="dcterms:W3CDTF">2024-09-05T08:01:00Z</dcterms:created>
  <dcterms:modified xsi:type="dcterms:W3CDTF">2024-09-05T08:45:00Z</dcterms:modified>
</cp:coreProperties>
</file>